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20E4A1C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8044C6">
        <w:t>Braone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3E329C48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B468DD">
        <w:rPr>
          <w:rFonts w:ascii="Arial" w:eastAsia="Arial" w:hAnsi="Arial" w:cs="Arial"/>
          <w:color w:val="70AD47" w:themeColor="accent6"/>
          <w:sz w:val="22"/>
          <w:szCs w:val="22"/>
        </w:rPr>
        <w:t>Bra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>o</w:t>
      </w:r>
      <w:r w:rsidR="00B468DD">
        <w:rPr>
          <w:rFonts w:ascii="Arial" w:eastAsia="Arial" w:hAnsi="Arial" w:cs="Arial"/>
          <w:color w:val="70AD47" w:themeColor="accent6"/>
          <w:sz w:val="22"/>
          <w:szCs w:val="22"/>
        </w:rPr>
        <w:t>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B468DD">
        <w:rPr>
          <w:rFonts w:ascii="Arial" w:eastAsia="Arial" w:hAnsi="Arial" w:cs="Arial"/>
          <w:color w:val="70AD47" w:themeColor="accent6"/>
          <w:sz w:val="22"/>
          <w:szCs w:val="22"/>
        </w:rPr>
        <w:t>Via Re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8D0ABD">
        <w:rPr>
          <w:rFonts w:ascii="Arial" w:eastAsia="Arial" w:hAnsi="Arial" w:cs="Arial"/>
          <w:color w:val="70AD47" w:themeColor="accent6"/>
          <w:sz w:val="22"/>
          <w:szCs w:val="22"/>
        </w:rPr>
        <w:t>2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8D0ABD">
        <w:rPr>
          <w:rFonts w:ascii="Arial" w:eastAsia="Arial" w:hAnsi="Arial" w:cs="Arial"/>
          <w:color w:val="70AD47" w:themeColor="accent6"/>
          <w:sz w:val="22"/>
          <w:szCs w:val="22"/>
        </w:rPr>
        <w:t>Braone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8D0ABD">
        <w:rPr>
          <w:rFonts w:ascii="Arial" w:eastAsia="Arial" w:hAnsi="Arial" w:cs="Arial"/>
          <w:color w:val="70AD47" w:themeColor="accent6"/>
          <w:sz w:val="22"/>
          <w:szCs w:val="22"/>
        </w:rPr>
        <w:t>34043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5E1CB2E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8D0ABD">
        <w:rPr>
          <w:rFonts w:ascii="Arial" w:eastAsia="Arial" w:hAnsi="Arial" w:cs="Arial"/>
          <w:color w:val="70AD47" w:themeColor="accent6"/>
          <w:sz w:val="22"/>
          <w:szCs w:val="22"/>
        </w:rPr>
        <w:t>braone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0843784A" w:rsidR="2FF462EC" w:rsidRPr="00ED14C4" w:rsidRDefault="2FF462EC" w:rsidP="00ED14C4">
      <w:pPr>
        <w:spacing w:after="180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ED14C4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ED14C4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35005ABA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</w:t>
      </w:r>
      <w:r w:rsidR="008D0ABD">
        <w:rPr>
          <w:rFonts w:ascii="Arial" w:eastAsia="Arial" w:hAnsi="Arial" w:cs="Arial"/>
          <w:color w:val="70AD47" w:themeColor="accent6"/>
          <w:sz w:val="22"/>
          <w:szCs w:val="22"/>
        </w:rPr>
        <w:t>di Braone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6A2E22E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8D0ABD">
        <w:rPr>
          <w:rFonts w:ascii="Arial" w:eastAsia="Arial" w:hAnsi="Arial" w:cs="Arial"/>
          <w:color w:val="70AD47" w:themeColor="accent6"/>
          <w:sz w:val="22"/>
          <w:szCs w:val="22"/>
        </w:rPr>
        <w:t>Braone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24530D87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8044C6" w:rsidRPr="007C5697">
          <w:rPr>
            <w:rStyle w:val="Collegamentoipertestuale"/>
            <w:rFonts w:ascii="Arial" w:eastAsia="Arial" w:hAnsi="Arial" w:cs="Arial"/>
            <w:sz w:val="22"/>
            <w:szCs w:val="22"/>
          </w:rPr>
          <w:t>rpd@comune.braone.bs.it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8044C6"/>
    <w:rsid w:val="00817AA9"/>
    <w:rsid w:val="008D0ABD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468DD"/>
    <w:rsid w:val="00B52490"/>
    <w:rsid w:val="00B770EC"/>
    <w:rsid w:val="00C972F5"/>
    <w:rsid w:val="00D17FF9"/>
    <w:rsid w:val="00D74084"/>
    <w:rsid w:val="00D77F1C"/>
    <w:rsid w:val="00D91275"/>
    <w:rsid w:val="00E05721"/>
    <w:rsid w:val="00E26E24"/>
    <w:rsid w:val="00E8227C"/>
    <w:rsid w:val="00ED14C4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braone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717</Words>
  <Characters>4090</Characters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