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4D3C8F" w:rsidRDefault="001E393F" w:rsidP="001E393F">
      <w:pPr>
        <w:widowControl w:val="0"/>
        <w:tabs>
          <w:tab w:val="left" w:pos="5103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All’Ufficio Elettorale</w:t>
      </w:r>
    </w:p>
    <w:p w:rsidR="001E393F" w:rsidRPr="00796DED" w:rsidRDefault="001E393F" w:rsidP="001E393F">
      <w:pPr>
        <w:widowControl w:val="0"/>
        <w:tabs>
          <w:tab w:val="left" w:pos="5103"/>
        </w:tabs>
        <w:ind w:firstLine="5103"/>
        <w:rPr>
          <w:rFonts w:ascii="Calibri Light" w:hAnsi="Calibri Light"/>
        </w:rPr>
      </w:pPr>
      <w:r w:rsidRPr="00796DED">
        <w:rPr>
          <w:rFonts w:ascii="Calibri Light" w:hAnsi="Calibri Light"/>
        </w:rPr>
        <w:t>Del Comune di</w:t>
      </w:r>
    </w:p>
    <w:p w:rsidR="004D3C8F" w:rsidRDefault="00434FC5">
      <w:pPr>
        <w:widowControl w:val="0"/>
        <w:spacing w:line="360" w:lineRule="auto"/>
        <w:ind w:left="5103"/>
      </w:pPr>
      <w:r>
        <w:rPr>
          <w:rFonts w:ascii="Arial" w:hAnsi="Arial" w:cs="Arial"/>
          <w:sz w:val="21"/>
          <w:u w:val="single"/>
        </w:rPr>
        <w:t>BRAONE</w:t>
      </w:r>
      <w:r w:rsidR="001E393F">
        <w:rPr>
          <w:rFonts w:ascii="Arial" w:hAnsi="Arial" w:cs="Arial"/>
          <w:sz w:val="21"/>
          <w:u w:val="single"/>
        </w:rPr>
        <w:t xml:space="preserve"> (BS)</w:t>
      </w:r>
    </w:p>
    <w:p w:rsidR="004D3C8F" w:rsidRDefault="004D3C8F">
      <w:pPr>
        <w:widowControl w:val="0"/>
        <w:spacing w:line="360" w:lineRule="auto"/>
        <w:ind w:left="5103"/>
        <w:rPr>
          <w:rFonts w:ascii="Arial" w:hAnsi="Arial" w:cs="Arial"/>
          <w:sz w:val="21"/>
          <w:u w:val="single"/>
        </w:rPr>
      </w:pPr>
    </w:p>
    <w:p w:rsidR="004D3C8F" w:rsidRDefault="004D3C8F">
      <w:pPr>
        <w:widowControl w:val="0"/>
        <w:pBdr>
          <w:top w:val="none" w:sz="0" w:space="0" w:color="000000"/>
          <w:left w:val="none" w:sz="0" w:space="0" w:color="000000"/>
          <w:bottom w:val="single" w:sz="4" w:space="6" w:color="000000"/>
          <w:right w:val="none" w:sz="0" w:space="0" w:color="000000"/>
        </w:pBdr>
        <w:tabs>
          <w:tab w:val="left" w:pos="5670"/>
        </w:tabs>
        <w:spacing w:line="288" w:lineRule="auto"/>
        <w:jc w:val="both"/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unico degli scrutatori dei seggi elettorali.</w:t>
      </w:r>
    </w:p>
    <w:p w:rsidR="004D3C8F" w:rsidRDefault="004D3C8F">
      <w:pPr>
        <w:widowControl w:val="0"/>
        <w:spacing w:line="360" w:lineRule="auto"/>
        <w:rPr>
          <w:rFonts w:ascii="Arial" w:hAnsi="Arial" w:cs="Arial"/>
          <w:b/>
          <w:bCs/>
          <w:sz w:val="21"/>
        </w:rPr>
      </w:pPr>
    </w:p>
    <w:p w:rsidR="004D3C8F" w:rsidRDefault="004D3C8F">
      <w:pPr>
        <w:widowControl w:val="0"/>
        <w:spacing w:line="432" w:lineRule="auto"/>
        <w:ind w:firstLine="425"/>
        <w:jc w:val="both"/>
      </w:pPr>
      <w:r>
        <w:rPr>
          <w:rFonts w:ascii="Arial" w:hAnsi="Arial" w:cs="Arial"/>
          <w:sz w:val="21"/>
        </w:rPr>
        <w:t xml:space="preserve">Io sottoscritto/a </w:t>
      </w:r>
      <w:bookmarkStart w:id="0" w:name="__Fieldmark__26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lang w:val="en-US" w:eastAsia="en-US"/>
        </w:rPr>
        <w:fldChar w:fldCharType="end"/>
      </w:r>
      <w:bookmarkEnd w:id="0"/>
      <w:r>
        <w:rPr>
          <w:rFonts w:ascii="Arial" w:hAnsi="Arial" w:cs="Arial"/>
          <w:sz w:val="21"/>
        </w:rPr>
        <w:t xml:space="preserve"> nato/a a </w:t>
      </w:r>
      <w:bookmarkStart w:id="1" w:name="__Fieldmark__27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  <w:lang w:val="en-US" w:eastAsia="en-US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bookmarkStart w:id="2" w:name="__Fieldmark__28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1"/>
          <w:lang w:val="en-US" w:eastAsia="en-US"/>
        </w:rPr>
        <w:t>..........................................</w:t>
      </w:r>
      <w:r>
        <w:rPr>
          <w:rFonts w:ascii="Arial" w:hAnsi="Arial" w:cs="Arial"/>
          <w:sz w:val="21"/>
          <w:lang w:val="en-US" w:eastAsia="en-US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 residente in </w:t>
      </w:r>
      <w:bookmarkStart w:id="3" w:name="__Fieldmark__29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lang w:val="en-US" w:eastAsia="en-US"/>
        </w:rPr>
        <w:fldChar w:fldCharType="end"/>
      </w:r>
      <w:bookmarkEnd w:id="3"/>
      <w:r>
        <w:rPr>
          <w:rFonts w:ascii="Arial" w:hAnsi="Arial" w:cs="Arial"/>
          <w:sz w:val="21"/>
        </w:rPr>
        <w:t xml:space="preserve"> Via </w:t>
      </w:r>
      <w:bookmarkStart w:id="4" w:name="__Fieldmark__30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</w:t>
      </w:r>
      <w:r>
        <w:rPr>
          <w:rFonts w:ascii="Arial" w:hAnsi="Arial" w:cs="Arial"/>
          <w:sz w:val="21"/>
          <w:lang w:val="en-US" w:eastAsia="en-US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bookmarkStart w:id="5" w:name="__Fieldmark__31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1"/>
          <w:lang w:val="en-US" w:eastAsia="en-US"/>
        </w:rPr>
        <w:t>....................</w:t>
      </w:r>
      <w:r>
        <w:rPr>
          <w:rFonts w:ascii="Arial" w:hAnsi="Arial" w:cs="Arial"/>
          <w:sz w:val="21"/>
          <w:lang w:val="en-US" w:eastAsia="en-US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bookmarkStart w:id="6" w:name="__Fieldmark__32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1"/>
          <w:lang w:val="en-US" w:eastAsia="en-US"/>
        </w:rPr>
        <w:t>.........................................</w:t>
      </w:r>
      <w:r>
        <w:rPr>
          <w:rFonts w:ascii="Arial" w:hAnsi="Arial" w:cs="Arial"/>
          <w:sz w:val="21"/>
          <w:lang w:val="en-US" w:eastAsia="en-US"/>
        </w:rPr>
        <w:fldChar w:fldCharType="end"/>
      </w:r>
      <w:bookmarkEnd w:id="6"/>
    </w:p>
    <w:p w:rsidR="004D3C8F" w:rsidRDefault="004D3C8F">
      <w:pPr>
        <w:widowControl w:val="0"/>
        <w:spacing w:line="432" w:lineRule="auto"/>
        <w:jc w:val="center"/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4D3C8F" w:rsidRDefault="004D3C8F">
      <w:pPr>
        <w:pStyle w:val="Corpodeltesto21"/>
        <w:widowControl w:val="0"/>
        <w:tabs>
          <w:tab w:val="clear" w:pos="5670"/>
        </w:tabs>
        <w:spacing w:before="0" w:line="432" w:lineRule="auto"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 w:rsidR="006F558D" w:rsidRDefault="004D3C8F" w:rsidP="006F558D">
      <w:pPr>
        <w:pStyle w:val="Corpodeltesto21"/>
        <w:widowControl w:val="0"/>
        <w:tabs>
          <w:tab w:val="clear" w:pos="5670"/>
        </w:tabs>
        <w:spacing w:before="0" w:line="432" w:lineRule="auto"/>
        <w:ind w:firstLine="425"/>
      </w:pPr>
      <w:r>
        <w:t>Per lo scopo</w:t>
      </w:r>
    </w:p>
    <w:p w:rsidR="004D3C8F" w:rsidRDefault="004D3C8F" w:rsidP="006F558D">
      <w:pPr>
        <w:pStyle w:val="Corpodeltesto21"/>
        <w:widowControl w:val="0"/>
        <w:tabs>
          <w:tab w:val="clear" w:pos="5670"/>
        </w:tabs>
        <w:spacing w:before="0" w:line="432" w:lineRule="auto"/>
        <w:ind w:firstLine="425"/>
        <w:jc w:val="center"/>
      </w:pPr>
      <w:r>
        <w:rPr>
          <w:b/>
          <w:bCs/>
          <w:spacing w:val="60"/>
        </w:rPr>
        <w:t>DICHIARO</w:t>
      </w:r>
    </w:p>
    <w:p w:rsidR="004D3C8F" w:rsidRDefault="004D3C8F">
      <w:pPr>
        <w:pStyle w:val="Corpodeltesto21"/>
        <w:widowControl w:val="0"/>
        <w:tabs>
          <w:tab w:val="clear" w:pos="5670"/>
          <w:tab w:val="left" w:pos="340"/>
        </w:tabs>
        <w:spacing w:before="0" w:line="432" w:lineRule="auto"/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:rsidR="004D3C8F" w:rsidRDefault="004D3C8F">
      <w:pPr>
        <w:pStyle w:val="Corpodeltesto21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</w:pPr>
      <w:r>
        <w:rPr>
          <w:spacing w:val="-2"/>
        </w:rPr>
        <w:t>2°)</w:t>
      </w:r>
      <w:r>
        <w:rPr>
          <w:spacing w:val="-2"/>
        </w:rPr>
        <w:tab/>
        <w:t>che nei miei confronti non sussistono cause di esclusione previste dagli artt. 38 del T.U. n. 361/1957 e 23 del D.P.R. n. 570/1960 e successive modificazioni;</w:t>
      </w:r>
    </w:p>
    <w:p w:rsidR="004D3C8F" w:rsidRDefault="004D3C8F">
      <w:pPr>
        <w:pStyle w:val="Corpodeltesto21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bookmarkStart w:id="7" w:name="__Fieldmark__33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spacing w:val="-2"/>
          <w:lang w:val="en-US" w:eastAsia="en-US"/>
        </w:rPr>
        <w:t>..................................................................................</w:t>
      </w:r>
      <w:r>
        <w:rPr>
          <w:spacing w:val="-2"/>
          <w:lang w:val="en-US" w:eastAsia="en-US"/>
        </w:rPr>
        <w:fldChar w:fldCharType="end"/>
      </w:r>
      <w:bookmarkEnd w:id="7"/>
      <w:r>
        <w:rPr>
          <w:spacing w:val="-2"/>
        </w:rPr>
        <w:t xml:space="preserve"> </w:t>
      </w:r>
      <w:bookmarkStart w:id="8" w:name="__Fieldmark__34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spacing w:val="-2"/>
          <w:lang w:val="en-US" w:eastAsia="en-US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  <w:lang w:val="en-US" w:eastAsia="en-US"/>
        </w:rPr>
        <w:fldChar w:fldCharType="end"/>
      </w:r>
      <w:bookmarkEnd w:id="8"/>
      <w:r>
        <w:rPr>
          <w:spacing w:val="-2"/>
        </w:rPr>
        <w:t xml:space="preserve"> </w:t>
      </w:r>
      <w:bookmarkStart w:id="9" w:name="__Fieldmark__35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spacing w:val="-2"/>
          <w:lang w:val="en-US" w:eastAsia="en-US"/>
        </w:rPr>
        <w:t>....................................................................................................................................................................</w:t>
      </w:r>
      <w:r>
        <w:rPr>
          <w:spacing w:val="-2"/>
          <w:lang w:val="en-US" w:eastAsia="en-US"/>
        </w:rPr>
        <w:fldChar w:fldCharType="end"/>
      </w:r>
      <w:bookmarkEnd w:id="9"/>
      <w:r>
        <w:rPr>
          <w:spacing w:val="-2"/>
        </w:rPr>
        <w:t>.</w:t>
      </w:r>
    </w:p>
    <w:p w:rsidR="004D3C8F" w:rsidRDefault="004D3C8F">
      <w:pPr>
        <w:pStyle w:val="Corpodeltesto21"/>
        <w:widowControl w:val="0"/>
        <w:tabs>
          <w:tab w:val="clear" w:pos="5670"/>
        </w:tabs>
        <w:spacing w:before="0"/>
        <w:ind w:left="5670" w:firstLine="142"/>
        <w:jc w:val="center"/>
      </w:pPr>
      <w:r>
        <w:rPr>
          <w:b/>
          <w:bCs/>
        </w:rPr>
        <w:t>Il/la richiedente</w:t>
      </w:r>
    </w:p>
    <w:p w:rsidR="004D3C8F" w:rsidRDefault="004D3C8F">
      <w:pPr>
        <w:pStyle w:val="Heading3"/>
        <w:keepNext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clear" w:pos="4548"/>
          <w:tab w:val="clear" w:pos="6236"/>
          <w:tab w:val="right" w:pos="9639"/>
        </w:tabs>
        <w:spacing w:after="0" w:line="480" w:lineRule="auto"/>
        <w:ind w:left="0"/>
        <w:jc w:val="left"/>
      </w:pPr>
      <w:r>
        <w:rPr>
          <w:b w:val="0"/>
          <w:i/>
          <w:iCs/>
        </w:rPr>
        <w:t xml:space="preserve">Data </w:t>
      </w:r>
      <w:bookmarkStart w:id="10" w:name="__Fieldmark__36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 w:val="0"/>
          <w:i/>
          <w:iCs/>
          <w:lang w:val="en-US" w:eastAsia="en-US"/>
        </w:rPr>
        <w:t>....................................................</w:t>
      </w:r>
      <w:r>
        <w:rPr>
          <w:b w:val="0"/>
          <w:i/>
          <w:iCs/>
          <w:lang w:val="en-US" w:eastAsia="en-US"/>
        </w:rPr>
        <w:fldChar w:fldCharType="end"/>
      </w:r>
      <w:bookmarkEnd w:id="10"/>
      <w:r>
        <w:rPr>
          <w:b w:val="0"/>
          <w:iCs/>
        </w:rPr>
        <w:tab/>
      </w:r>
      <w:bookmarkStart w:id="11" w:name="__Fieldmark__37_122106582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 w:val="0"/>
          <w:lang w:val="en-US" w:eastAsia="en-US"/>
        </w:rPr>
        <w:t>.....................................................................</w:t>
      </w:r>
      <w:r>
        <w:rPr>
          <w:b w:val="0"/>
          <w:lang w:val="en-US" w:eastAsia="en-US"/>
        </w:rPr>
        <w:fldChar w:fldCharType="end"/>
      </w:r>
      <w:bookmarkEnd w:id="11"/>
    </w:p>
    <w:p w:rsidR="004D3C8F" w:rsidRDefault="004D3C8F">
      <w:pPr>
        <w:rPr>
          <w:rFonts w:ascii="Arial" w:hAnsi="Arial" w:cs="Arial"/>
          <w:b/>
          <w:sz w:val="8"/>
          <w:szCs w:val="8"/>
        </w:rPr>
      </w:pPr>
    </w:p>
    <w:p w:rsidR="006F558D" w:rsidRPr="00E75FD2" w:rsidRDefault="006F558D" w:rsidP="006F558D">
      <w:pPr>
        <w:tabs>
          <w:tab w:val="left" w:pos="623"/>
        </w:tabs>
        <w:jc w:val="both"/>
        <w:rPr>
          <w:rFonts w:ascii="Calibri" w:hAnsi="Calibri" w:cs="Tahoma"/>
        </w:rPr>
      </w:pPr>
      <w:r w:rsidRPr="00E75FD2">
        <w:rPr>
          <w:rFonts w:ascii="Calibri" w:hAnsi="Calibri" w:cs="Tahoma"/>
        </w:rPr>
        <w:t xml:space="preserve">Il/la sottoscritto/a </w:t>
      </w:r>
      <w:r w:rsidRPr="00E75FD2">
        <w:rPr>
          <w:rFonts w:ascii="Calibri" w:hAnsi="Calibri" w:cs="Tahoma"/>
          <w:b/>
        </w:rPr>
        <w:t>autorizza</w:t>
      </w:r>
      <w:r w:rsidRPr="00E75FD2">
        <w:rPr>
          <w:rFonts w:ascii="Calibri" w:hAnsi="Calibri" w:cs="Tahoma"/>
        </w:rPr>
        <w:t xml:space="preserve"> il Comune di </w:t>
      </w:r>
      <w:r w:rsidR="00434FC5">
        <w:rPr>
          <w:rFonts w:ascii="Calibri" w:hAnsi="Calibri" w:cs="Tahoma"/>
        </w:rPr>
        <w:t>Braone</w:t>
      </w:r>
      <w:r w:rsidRPr="00E75FD2">
        <w:rPr>
          <w:rFonts w:ascii="Calibri" w:hAnsi="Calibri" w:cs="Tahoma"/>
        </w:rPr>
        <w:t xml:space="preserve">, ai sensi del </w:t>
      </w:r>
      <w:r w:rsidRPr="00E75FD2">
        <w:rPr>
          <w:rFonts w:ascii="Calibri" w:hAnsi="Calibri" w:cs="Arial"/>
          <w:iCs/>
        </w:rPr>
        <w:t>RGPD - UE-2016/679</w:t>
      </w:r>
      <w:r w:rsidRPr="00E75FD2">
        <w:rPr>
          <w:rFonts w:ascii="Calibri" w:hAnsi="Calibri" w:cs="Tahoma"/>
        </w:rPr>
        <w:t>, al trattamento dei dati personali necessari all’espletamento della procedura e per l’assolvimento degli obblighi previsti dalla normativa in materia.</w:t>
      </w:r>
    </w:p>
    <w:p w:rsidR="006F558D" w:rsidRPr="00E75FD2" w:rsidRDefault="00434FC5" w:rsidP="006F558D">
      <w:pPr>
        <w:tabs>
          <w:tab w:val="left" w:pos="623"/>
        </w:tabs>
        <w:jc w:val="both"/>
        <w:rPr>
          <w:rFonts w:ascii="Calibri" w:hAnsi="Calibri"/>
        </w:rPr>
      </w:pPr>
      <w:r>
        <w:rPr>
          <w:rFonts w:ascii="Calibri" w:hAnsi="Calibri"/>
        </w:rPr>
        <w:t>Braon</w:t>
      </w:r>
      <w:r w:rsidR="00385CDE">
        <w:rPr>
          <w:rFonts w:ascii="Calibri" w:hAnsi="Calibri"/>
        </w:rPr>
        <w:t>e</w:t>
      </w:r>
      <w:r w:rsidR="006F558D">
        <w:rPr>
          <w:rFonts w:ascii="Calibri" w:hAnsi="Calibri"/>
        </w:rPr>
        <w:t>, lì …………………………</w:t>
      </w:r>
    </w:p>
    <w:p w:rsidR="006F558D" w:rsidRPr="00E75FD2" w:rsidRDefault="006F558D" w:rsidP="006F558D">
      <w:pPr>
        <w:jc w:val="right"/>
        <w:rPr>
          <w:rFonts w:ascii="Calibri" w:hAnsi="Calibri" w:cs="Tahoma"/>
        </w:rPr>
      </w:pPr>
      <w:r w:rsidRPr="00E75FD2">
        <w:rPr>
          <w:rFonts w:ascii="Calibri" w:hAnsi="Calibri" w:cs="Tahoma"/>
        </w:rPr>
        <w:tab/>
      </w:r>
      <w:r w:rsidRPr="00E75FD2">
        <w:rPr>
          <w:rFonts w:ascii="Calibri" w:hAnsi="Calibri" w:cs="Tahoma"/>
        </w:rPr>
        <w:tab/>
      </w:r>
      <w:r w:rsidRPr="00E75FD2">
        <w:rPr>
          <w:rFonts w:ascii="Calibri" w:hAnsi="Calibri" w:cs="Tahoma"/>
        </w:rPr>
        <w:tab/>
      </w:r>
      <w:r w:rsidRPr="00E75FD2">
        <w:rPr>
          <w:rFonts w:ascii="Calibri" w:hAnsi="Calibri" w:cs="Tahoma"/>
        </w:rPr>
        <w:tab/>
      </w:r>
      <w:r w:rsidRPr="00E75FD2"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</w:t>
      </w:r>
      <w:r w:rsidRPr="00E75FD2">
        <w:rPr>
          <w:rFonts w:ascii="Calibri" w:hAnsi="Calibri" w:cs="Tahoma"/>
        </w:rPr>
        <w:t>_____________________________</w:t>
      </w:r>
    </w:p>
    <w:p w:rsidR="006F558D" w:rsidRDefault="006F558D" w:rsidP="006F558D">
      <w:pPr>
        <w:jc w:val="right"/>
        <w:sectPr w:rsidR="006F558D" w:rsidSect="006F558D">
          <w:headerReference w:type="default" r:id="rId7"/>
          <w:footerReference w:type="default" r:id="rId8"/>
          <w:pgSz w:w="11906" w:h="16838"/>
          <w:pgMar w:top="142" w:right="1134" w:bottom="1134" w:left="1134" w:header="720" w:footer="425" w:gutter="0"/>
          <w:cols w:space="720"/>
          <w:docGrid w:linePitch="360"/>
        </w:sectPr>
      </w:pPr>
      <w:r>
        <w:t xml:space="preserve"> </w:t>
      </w:r>
    </w:p>
    <w:p w:rsidR="004D3C8F" w:rsidRPr="006F558D" w:rsidRDefault="004D3C8F">
      <w:pPr>
        <w:ind w:right="68"/>
        <w:jc w:val="center"/>
        <w:rPr>
          <w:b/>
          <w:sz w:val="20"/>
        </w:rPr>
      </w:pPr>
      <w:r w:rsidRPr="006F558D">
        <w:rPr>
          <w:rFonts w:ascii="Arial" w:hAnsi="Arial" w:cs="Arial"/>
          <w:b/>
          <w:sz w:val="16"/>
          <w:szCs w:val="20"/>
        </w:rPr>
        <w:t>d.P.R. n. 361 del 30 marzo 1957</w:t>
      </w:r>
    </w:p>
    <w:p w:rsidR="004D3C8F" w:rsidRPr="006F558D" w:rsidRDefault="004D3C8F">
      <w:pPr>
        <w:ind w:right="7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  <w:lang w:val="en-GB"/>
        </w:rPr>
        <w:t>«</w:t>
      </w:r>
      <w:r w:rsidRPr="006F558D">
        <w:rPr>
          <w:rFonts w:ascii="Arial" w:hAnsi="Arial" w:cs="Arial"/>
          <w:b/>
          <w:i/>
          <w:sz w:val="14"/>
          <w:szCs w:val="16"/>
          <w:lang w:val="en-GB"/>
        </w:rPr>
        <w:t xml:space="preserve">Art. 38 </w:t>
      </w:r>
    </w:p>
    <w:p w:rsidR="004D3C8F" w:rsidRPr="006F558D" w:rsidRDefault="004D3C8F">
      <w:pPr>
        <w:ind w:right="7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  <w:lang w:val="en-GB"/>
        </w:rPr>
        <w:t>(L. 16 maggio 1956, n. 493, art. 20)</w:t>
      </w:r>
    </w:p>
    <w:p w:rsidR="004D3C8F" w:rsidRPr="006F558D" w:rsidRDefault="004D3C8F">
      <w:pPr>
        <w:ind w:firstLine="240"/>
        <w:jc w:val="both"/>
        <w:rPr>
          <w:sz w:val="22"/>
        </w:rPr>
      </w:pPr>
      <w:r w:rsidRPr="006F558D">
        <w:rPr>
          <w:rFonts w:ascii="Arial" w:hAnsi="Arial" w:cs="Arial"/>
          <w:i/>
          <w:spacing w:val="-2"/>
          <w:sz w:val="14"/>
          <w:szCs w:val="16"/>
        </w:rPr>
        <w:t>Sono esclusi dalle funzioni di presidente di Ufficio elettorale di</w:t>
      </w:r>
      <w:r w:rsidRPr="006F558D">
        <w:rPr>
          <w:rFonts w:ascii="Arial" w:hAnsi="Arial" w:cs="Arial"/>
          <w:i/>
          <w:sz w:val="14"/>
          <w:szCs w:val="16"/>
        </w:rPr>
        <w:t xml:space="preserve"> sezione, di scrutatore e di segretario:</w:t>
      </w:r>
    </w:p>
    <w:p w:rsidR="004D3C8F" w:rsidRPr="006F558D" w:rsidRDefault="004D3C8F">
      <w:pPr>
        <w:ind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 w:rsidR="004D3C8F" w:rsidRPr="006F558D" w:rsidRDefault="004D3C8F">
      <w:pPr>
        <w:ind w:firstLine="240"/>
        <w:jc w:val="both"/>
        <w:rPr>
          <w:sz w:val="22"/>
        </w:rPr>
      </w:pPr>
      <w:r w:rsidRPr="006F558D">
        <w:rPr>
          <w:rFonts w:ascii="Arial" w:hAnsi="Arial" w:cs="Arial"/>
          <w:i/>
          <w:spacing w:val="2"/>
          <w:sz w:val="14"/>
          <w:szCs w:val="16"/>
        </w:rPr>
        <w:t>b) i dipendenti dei Ministeri dell’interno, delle poste e teleco-</w:t>
      </w:r>
      <w:r w:rsidRPr="006F558D">
        <w:rPr>
          <w:rFonts w:ascii="Arial" w:hAnsi="Arial" w:cs="Arial"/>
          <w:i/>
          <w:sz w:val="14"/>
          <w:szCs w:val="16"/>
        </w:rPr>
        <w:t>municazioni e dei trasporti;</w:t>
      </w:r>
    </w:p>
    <w:p w:rsidR="004D3C8F" w:rsidRPr="006F558D" w:rsidRDefault="004D3C8F">
      <w:pPr>
        <w:ind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>c) gli appartenenti a Forze armate in servizio;</w:t>
      </w:r>
    </w:p>
    <w:p w:rsidR="004D3C8F" w:rsidRPr="006F558D" w:rsidRDefault="004D3C8F">
      <w:pPr>
        <w:ind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>d) i medici provinciali, gli ufficiali sanitari ed i medici condotti;</w:t>
      </w:r>
    </w:p>
    <w:p w:rsidR="004D3C8F" w:rsidRPr="006F558D" w:rsidRDefault="004D3C8F">
      <w:pPr>
        <w:ind w:firstLine="240"/>
        <w:jc w:val="both"/>
        <w:rPr>
          <w:sz w:val="22"/>
        </w:rPr>
      </w:pPr>
      <w:r w:rsidRPr="006F558D">
        <w:rPr>
          <w:rFonts w:ascii="Arial" w:hAnsi="Arial" w:cs="Arial"/>
          <w:i/>
          <w:spacing w:val="2"/>
          <w:sz w:val="14"/>
          <w:szCs w:val="16"/>
        </w:rPr>
        <w:t>e) i segretari comunali ed i dipendenti dei Comuni, addetti o</w:t>
      </w:r>
      <w:r w:rsidRPr="006F558D">
        <w:rPr>
          <w:rFonts w:ascii="Arial" w:hAnsi="Arial" w:cs="Arial"/>
          <w:i/>
          <w:sz w:val="14"/>
          <w:szCs w:val="16"/>
        </w:rPr>
        <w:t xml:space="preserve"> comandati a prestare servizio presso gli Uffici elettorali comunali;</w:t>
      </w:r>
    </w:p>
    <w:p w:rsidR="004D3C8F" w:rsidRPr="006F558D" w:rsidRDefault="004D3C8F">
      <w:pPr>
        <w:ind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>f ) i candidati alle elezioni per le quali si svolge la votazione.»;</w:t>
      </w:r>
    </w:p>
    <w:p w:rsidR="006F558D" w:rsidRDefault="006F558D">
      <w:pPr>
        <w:ind w:right="493"/>
        <w:jc w:val="center"/>
        <w:rPr>
          <w:rFonts w:ascii="Arial" w:hAnsi="Arial" w:cs="Arial"/>
          <w:sz w:val="18"/>
          <w:szCs w:val="20"/>
        </w:rPr>
      </w:pPr>
    </w:p>
    <w:p w:rsidR="006F558D" w:rsidRDefault="006F558D">
      <w:pPr>
        <w:ind w:right="493"/>
        <w:jc w:val="center"/>
        <w:rPr>
          <w:rFonts w:ascii="Arial" w:hAnsi="Arial" w:cs="Arial"/>
          <w:b/>
          <w:sz w:val="16"/>
          <w:szCs w:val="20"/>
        </w:rPr>
      </w:pPr>
    </w:p>
    <w:p w:rsidR="004D3C8F" w:rsidRPr="006F558D" w:rsidRDefault="006F558D">
      <w:pPr>
        <w:ind w:right="493"/>
        <w:jc w:val="center"/>
        <w:rPr>
          <w:b/>
          <w:sz w:val="20"/>
        </w:rPr>
      </w:pPr>
      <w:r w:rsidRPr="006F558D">
        <w:rPr>
          <w:rFonts w:ascii="Arial" w:hAnsi="Arial" w:cs="Arial"/>
          <w:b/>
          <w:sz w:val="16"/>
          <w:szCs w:val="20"/>
        </w:rPr>
        <w:t>d.</w:t>
      </w:r>
      <w:r w:rsidR="004D3C8F" w:rsidRPr="006F558D">
        <w:rPr>
          <w:rFonts w:ascii="Arial" w:hAnsi="Arial" w:cs="Arial"/>
          <w:b/>
          <w:sz w:val="16"/>
          <w:szCs w:val="20"/>
        </w:rPr>
        <w:t>P.R. n. 570 del 16 maggio 1960</w:t>
      </w:r>
    </w:p>
    <w:p w:rsidR="004D3C8F" w:rsidRPr="006F558D" w:rsidRDefault="004D3C8F">
      <w:pPr>
        <w:ind w:right="70"/>
        <w:jc w:val="center"/>
      </w:pPr>
      <w:r w:rsidRPr="006F558D">
        <w:rPr>
          <w:rFonts w:ascii="Arial" w:hAnsi="Arial" w:cs="Arial"/>
          <w:i/>
          <w:sz w:val="16"/>
          <w:szCs w:val="16"/>
        </w:rPr>
        <w:t>…. omissis ….</w:t>
      </w:r>
    </w:p>
    <w:p w:rsidR="004D3C8F" w:rsidRPr="006F558D" w:rsidRDefault="004D3C8F">
      <w:pPr>
        <w:ind w:right="492"/>
        <w:jc w:val="both"/>
        <w:rPr>
          <w:sz w:val="20"/>
        </w:rPr>
      </w:pPr>
      <w:r w:rsidRPr="006F558D">
        <w:rPr>
          <w:rFonts w:ascii="Arial" w:hAnsi="Arial" w:cs="Arial"/>
          <w:i/>
          <w:sz w:val="12"/>
          <w:szCs w:val="16"/>
          <w:lang w:val="en-GB"/>
        </w:rPr>
        <w:t>«</w:t>
      </w:r>
      <w:r w:rsidRPr="006F558D">
        <w:rPr>
          <w:rFonts w:ascii="Arial" w:hAnsi="Arial" w:cs="Arial"/>
          <w:b/>
          <w:i/>
          <w:sz w:val="12"/>
          <w:szCs w:val="16"/>
          <w:lang w:val="en-GB"/>
        </w:rPr>
        <w:t>Art. 23</w:t>
      </w:r>
    </w:p>
    <w:p w:rsidR="004D3C8F" w:rsidRPr="006F558D" w:rsidRDefault="004D3C8F">
      <w:pPr>
        <w:ind w:right="-1"/>
        <w:jc w:val="both"/>
        <w:rPr>
          <w:sz w:val="20"/>
        </w:rPr>
      </w:pPr>
      <w:r w:rsidRPr="006F558D">
        <w:rPr>
          <w:rFonts w:ascii="Arial" w:hAnsi="Arial" w:cs="Arial"/>
          <w:i/>
          <w:sz w:val="12"/>
          <w:szCs w:val="16"/>
          <w:lang w:val="en-GB"/>
        </w:rPr>
        <w:t>(Legge 23 marzo 1956, n. 136, art. 10).</w:t>
      </w:r>
    </w:p>
    <w:p w:rsidR="004D3C8F" w:rsidRPr="006F558D" w:rsidRDefault="004D3C8F">
      <w:pPr>
        <w:ind w:right="-1" w:firstLine="240"/>
        <w:jc w:val="both"/>
        <w:rPr>
          <w:sz w:val="20"/>
        </w:rPr>
      </w:pPr>
      <w:r w:rsidRPr="006F558D">
        <w:rPr>
          <w:rFonts w:ascii="Arial" w:hAnsi="Arial" w:cs="Arial"/>
          <w:i/>
          <w:sz w:val="12"/>
          <w:szCs w:val="16"/>
        </w:rPr>
        <w:t>Sono esclusi dalle funzioni di presidente di Ufficio elettorale di sezione, di scrutatore e di segretario:</w:t>
      </w:r>
    </w:p>
    <w:p w:rsidR="004D3C8F" w:rsidRPr="006F558D" w:rsidRDefault="004D3C8F">
      <w:pPr>
        <w:ind w:right="-1"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 xml:space="preserve">a) coloro che, alla data delle elezioni, hanno superato il set-tantesimo anno di età (Per gli scrutatori, deve intendersi abrogata </w:t>
      </w:r>
      <w:r w:rsidRPr="006F558D">
        <w:rPr>
          <w:rFonts w:ascii="Arial" w:hAnsi="Arial" w:cs="Arial"/>
          <w:i/>
          <w:spacing w:val="-2"/>
          <w:sz w:val="14"/>
          <w:szCs w:val="16"/>
        </w:rPr>
        <w:t>dall’art. 9 L. 30/04/1999, n. 120. Circolare del Ministero dell’interno</w:t>
      </w:r>
      <w:r w:rsidRPr="006F558D">
        <w:rPr>
          <w:rFonts w:ascii="Arial" w:hAnsi="Arial" w:cs="Arial"/>
          <w:i/>
          <w:sz w:val="14"/>
          <w:szCs w:val="16"/>
        </w:rPr>
        <w:t xml:space="preserve"> 13/09/1999, n. 166/99);</w:t>
      </w:r>
    </w:p>
    <w:p w:rsidR="004D3C8F" w:rsidRPr="006F558D" w:rsidRDefault="004D3C8F">
      <w:pPr>
        <w:ind w:right="-1"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>b) i dipendenti dei Ministeri dell’interno, delle poste e teleco-municazioni e dei trasporti;</w:t>
      </w:r>
    </w:p>
    <w:p w:rsidR="004D3C8F" w:rsidRPr="006F558D" w:rsidRDefault="004D3C8F">
      <w:pPr>
        <w:ind w:right="-1"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>c) gli appartenenti a Forze armate in servizio;</w:t>
      </w:r>
    </w:p>
    <w:p w:rsidR="004D3C8F" w:rsidRPr="006F558D" w:rsidRDefault="004D3C8F">
      <w:pPr>
        <w:ind w:right="-1"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>d) i medici provinciali, gli ufficiali sanitari e i medici condotti;</w:t>
      </w:r>
    </w:p>
    <w:p w:rsidR="004D3C8F" w:rsidRPr="006F558D" w:rsidRDefault="004D3C8F">
      <w:pPr>
        <w:ind w:right="-1"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>e) i segretari comunali ed i dipendenti dei Comuni, addetti o comandati a prestare servizio presso gli Uffici elettorali comunali;</w:t>
      </w:r>
    </w:p>
    <w:p w:rsidR="004D3C8F" w:rsidRPr="006F558D" w:rsidRDefault="004D3C8F">
      <w:pPr>
        <w:ind w:right="-1" w:firstLine="240"/>
        <w:jc w:val="both"/>
        <w:rPr>
          <w:sz w:val="22"/>
        </w:rPr>
      </w:pPr>
      <w:r w:rsidRPr="006F558D">
        <w:rPr>
          <w:rFonts w:ascii="Arial" w:hAnsi="Arial" w:cs="Arial"/>
          <w:i/>
          <w:sz w:val="14"/>
          <w:szCs w:val="16"/>
        </w:rPr>
        <w:t>f) i candidati alle elezioni per le quali si svolge la votazione.»;</w:t>
      </w:r>
    </w:p>
    <w:p w:rsidR="006F558D" w:rsidRPr="006F558D" w:rsidRDefault="004D3C8F" w:rsidP="006F558D">
      <w:pPr>
        <w:ind w:right="70"/>
        <w:jc w:val="center"/>
        <w:rPr>
          <w:sz w:val="22"/>
        </w:rPr>
        <w:sectPr w:rsidR="006F558D" w:rsidRPr="006F558D" w:rsidSect="006F558D">
          <w:type w:val="continuous"/>
          <w:pgSz w:w="11906" w:h="16838"/>
          <w:pgMar w:top="1134" w:right="1134" w:bottom="1134" w:left="1134" w:header="720" w:footer="425" w:gutter="0"/>
          <w:cols w:num="2" w:space="720"/>
          <w:docGrid w:linePitch="360"/>
        </w:sectPr>
      </w:pPr>
      <w:r w:rsidRPr="006F558D">
        <w:rPr>
          <w:rFonts w:ascii="Arial" w:hAnsi="Arial" w:cs="Arial"/>
          <w:i/>
          <w:sz w:val="14"/>
          <w:szCs w:val="16"/>
        </w:rPr>
        <w:t>…. omissis ….</w:t>
      </w:r>
    </w:p>
    <w:p w:rsidR="004D3C8F" w:rsidRPr="006F558D" w:rsidRDefault="004D3C8F" w:rsidP="006F558D">
      <w:pPr>
        <w:ind w:right="-1"/>
        <w:jc w:val="both"/>
        <w:rPr>
          <w:iCs/>
          <w:sz w:val="16"/>
          <w:szCs w:val="20"/>
        </w:rPr>
      </w:pPr>
    </w:p>
    <w:p w:rsidR="004D3C8F" w:rsidRDefault="004D3C8F">
      <w:pPr>
        <w:pStyle w:val="WW8Num6z1"/>
      </w:pPr>
    </w:p>
    <w:sectPr w:rsidR="004D3C8F">
      <w:type w:val="continuous"/>
      <w:pgSz w:w="11906" w:h="16838"/>
      <w:pgMar w:top="1134" w:right="1134" w:bottom="1134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0050" w:rsidRDefault="00920050">
      <w:r>
        <w:separator/>
      </w:r>
    </w:p>
  </w:endnote>
  <w:endnote w:type="continuationSeparator" w:id="0">
    <w:p w:rsidR="00920050" w:rsidRDefault="009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C8F" w:rsidRDefault="004D3C8F">
    <w:pPr>
      <w:widowControl w:val="0"/>
      <w:autoSpaceDE w:val="0"/>
      <w:spacing w:line="360" w:lineRule="auto"/>
      <w:ind w:right="7230"/>
      <w:jc w:val="center"/>
    </w:pPr>
    <w:r>
      <w:rPr>
        <w:rFonts w:ascii="Arial" w:hAnsi="Arial" w:cs="Arial"/>
        <w:color w:val="000000"/>
        <w:sz w:val="14"/>
      </w:rPr>
      <w:pict>
        <v:line id="_x0000_s2049" style="position:absolute;left:0;text-align:left;z-index:251657728" from=".85pt,9.45pt" to="120.85pt,9.45pt" wrapcoords="0 0 0 1 162 1 162 0 0 0" strokeweight=".26mm">
          <v:stroke joinstyle="miter" endcap="square"/>
          <w10:wrap type="tight"/>
        </v:line>
      </w:pict>
    </w:r>
    <w:r>
      <w:rPr>
        <w:rFonts w:ascii="Arial" w:hAnsi="Arial" w:cs="Arial"/>
        <w:color w:val="000000"/>
        <w:sz w:val="14"/>
      </w:rPr>
      <w:t>Cat. VI – N. 854859.A.11.g</w:t>
    </w:r>
  </w:p>
  <w:p w:rsidR="004D3C8F" w:rsidRDefault="004D3C8F">
    <w:pPr>
      <w:widowControl w:val="0"/>
      <w:tabs>
        <w:tab w:val="right" w:pos="9639"/>
      </w:tabs>
      <w:autoSpaceDE w:val="0"/>
      <w:jc w:val="both"/>
    </w:pPr>
    <w:r>
      <w:rPr>
        <w:rFonts w:ascii="Arial" w:hAnsi="Arial" w:cs="Arial"/>
        <w:color w:val="000000"/>
        <w:sz w:val="14"/>
        <w:szCs w:val="14"/>
      </w:rPr>
      <w:t>Grafiche E. GASPARI – Morciano di R.</w:t>
    </w:r>
    <w:r>
      <w:rPr>
        <w:rFonts w:ascii="Arial" w:hAnsi="Arial" w:cs="Arial"/>
        <w:color w:val="000000"/>
        <w:sz w:val="14"/>
        <w:szCs w:val="14"/>
      </w:rPr>
      <w:tab/>
      <w:t xml:space="preserve">Pag. </w:t>
    </w:r>
    <w:r>
      <w:rPr>
        <w:rFonts w:cs="Arial"/>
        <w:color w:val="000000"/>
        <w:sz w:val="14"/>
        <w:szCs w:val="14"/>
      </w:rPr>
      <w:fldChar w:fldCharType="begin"/>
    </w:r>
    <w:r>
      <w:rPr>
        <w:rFonts w:cs="Arial"/>
        <w:color w:val="000000"/>
        <w:sz w:val="14"/>
        <w:szCs w:val="14"/>
      </w:rPr>
      <w:instrText xml:space="preserve"> PAGE </w:instrText>
    </w:r>
    <w:r>
      <w:rPr>
        <w:rFonts w:cs="Arial"/>
        <w:color w:val="000000"/>
        <w:sz w:val="14"/>
        <w:szCs w:val="14"/>
      </w:rPr>
      <w:fldChar w:fldCharType="separate"/>
    </w:r>
    <w:r w:rsidR="00434FC5">
      <w:rPr>
        <w:rFonts w:cs="Arial"/>
        <w:noProof/>
        <w:color w:val="000000"/>
        <w:sz w:val="14"/>
        <w:szCs w:val="14"/>
      </w:rPr>
      <w:t>1</w:t>
    </w:r>
    <w:r>
      <w:rPr>
        <w:rFonts w:cs="Arial"/>
        <w:color w:val="000000"/>
        <w:sz w:val="14"/>
        <w:szCs w:val="14"/>
      </w:rPr>
      <w:fldChar w:fldCharType="end"/>
    </w:r>
    <w:r>
      <w:rPr>
        <w:rFonts w:ascii="Arial" w:hAnsi="Arial" w:cs="Arial"/>
        <w:color w:val="000000"/>
        <w:sz w:val="14"/>
        <w:szCs w:val="14"/>
      </w:rPr>
      <w:t xml:space="preserve"> di 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\* ARABIC </w:instrText>
    </w:r>
    <w:r>
      <w:rPr>
        <w:rFonts w:cs="Arial"/>
        <w:sz w:val="14"/>
      </w:rPr>
      <w:fldChar w:fldCharType="separate"/>
    </w:r>
    <w:r w:rsidR="00434FC5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0050" w:rsidRDefault="00920050">
      <w:r>
        <w:separator/>
      </w:r>
    </w:p>
  </w:footnote>
  <w:footnote w:type="continuationSeparator" w:id="0">
    <w:p w:rsidR="00920050" w:rsidRDefault="0092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C8F" w:rsidRDefault="004D3C8F">
    <w:pPr>
      <w:pStyle w:val="Header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25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58D"/>
    <w:rsid w:val="000742A2"/>
    <w:rsid w:val="001E393F"/>
    <w:rsid w:val="00385CDE"/>
    <w:rsid w:val="00434FC5"/>
    <w:rsid w:val="004D3C8F"/>
    <w:rsid w:val="006F558D"/>
    <w:rsid w:val="00796DED"/>
    <w:rsid w:val="009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DD646ADB-8B59-41F7-BB74-132D61E9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autoSpaceDE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tabs>
        <w:tab w:val="left" w:pos="4548"/>
        <w:tab w:val="left" w:pos="6236"/>
      </w:tabs>
      <w:autoSpaceDE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center" w:pos="4962"/>
        <w:tab w:val="left" w:pos="7088"/>
      </w:tabs>
      <w:autoSpaceDE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1"/>
      </w:numPr>
      <w:autoSpaceDE w:val="0"/>
      <w:spacing w:after="82" w:line="360" w:lineRule="auto"/>
      <w:ind w:left="2268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"/>
      </w:numPr>
      <w:autoSpaceDE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ilvl w:val="6"/>
        <w:numId w:val="1"/>
      </w:numPr>
      <w:autoSpaceDE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1"/>
      </w:numPr>
      <w:tabs>
        <w:tab w:val="left" w:pos="4548"/>
        <w:tab w:val="left" w:pos="6236"/>
      </w:tabs>
      <w:autoSpaceDE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Times New Roman" w:hint="default"/>
      <w:b/>
      <w:i w:val="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Times New Roman" w:hint="default"/>
      <w:b/>
      <w:i w:val="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eastAsia="Times New Roman" w:hAnsi="Wingdings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Times New Roman" w:hint="default"/>
      <w:b/>
      <w:i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i w:val="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widowControl w:val="0"/>
      <w:autoSpaceDE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Rientrocorpodeltesto21">
    <w:name w:val="Rientro corpo del testo 21"/>
    <w:basedOn w:val="Normal"/>
    <w:pPr>
      <w:ind w:firstLine="425"/>
      <w:jc w:val="both"/>
    </w:pPr>
    <w:rPr>
      <w:rFonts w:ascii="Arial" w:hAnsi="Arial" w:cs="Arial"/>
      <w:sz w:val="21"/>
    </w:rPr>
  </w:style>
  <w:style w:type="paragraph" w:customStyle="1" w:styleId="Corpodeltesto21">
    <w:name w:val="Corpo del testo 21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customStyle="1" w:styleId="Testodelblocco1">
    <w:name w:val="Testo del blocco1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app</cp:lastModifiedBy>
  <cp:revision>2</cp:revision>
  <cp:lastPrinted>2019-05-07T22:44:00Z</cp:lastPrinted>
  <dcterms:created xsi:type="dcterms:W3CDTF">2024-04-17T12:55:00Z</dcterms:created>
  <dcterms:modified xsi:type="dcterms:W3CDTF">2024-04-17T12:55:00Z</dcterms:modified>
</cp:coreProperties>
</file>